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46" w:rsidRDefault="00013D0B">
      <w:pPr>
        <w:spacing w:line="230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A42046" w:rsidRDefault="00A42046">
      <w:pPr>
        <w:spacing w:line="2" w:lineRule="exact"/>
        <w:rPr>
          <w:sz w:val="24"/>
          <w:szCs w:val="24"/>
        </w:rPr>
      </w:pPr>
    </w:p>
    <w:p w:rsidR="00A42046" w:rsidRDefault="00013D0B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:rsidR="00A42046" w:rsidRDefault="00A42046">
      <w:pPr>
        <w:spacing w:line="200" w:lineRule="exact"/>
        <w:rPr>
          <w:sz w:val="24"/>
          <w:szCs w:val="24"/>
        </w:rPr>
      </w:pPr>
    </w:p>
    <w:p w:rsidR="00A42046" w:rsidRDefault="00A42046">
      <w:pPr>
        <w:spacing w:line="200" w:lineRule="exact"/>
        <w:rPr>
          <w:sz w:val="24"/>
          <w:szCs w:val="24"/>
        </w:rPr>
      </w:pPr>
    </w:p>
    <w:p w:rsidR="00A42046" w:rsidRDefault="00A42046">
      <w:pPr>
        <w:spacing w:line="214" w:lineRule="exact"/>
        <w:rPr>
          <w:sz w:val="24"/>
          <w:szCs w:val="24"/>
        </w:rPr>
      </w:pPr>
    </w:p>
    <w:p w:rsidR="00A42046" w:rsidRDefault="00013D0B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:rsidR="00A42046" w:rsidRDefault="00013D0B">
      <w:pPr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ПД.</w:t>
      </w:r>
      <w:proofErr w:type="gramStart"/>
      <w:r>
        <w:rPr>
          <w:b/>
          <w:bCs/>
          <w:caps/>
          <w:sz w:val="32"/>
          <w:szCs w:val="32"/>
        </w:rPr>
        <w:t>02.У</w:t>
      </w:r>
      <w:proofErr w:type="gramEnd"/>
      <w:r>
        <w:rPr>
          <w:b/>
          <w:bCs/>
          <w:caps/>
          <w:sz w:val="32"/>
          <w:szCs w:val="32"/>
        </w:rPr>
        <w:t xml:space="preserve">  ИНФОРМАТИКА</w:t>
      </w:r>
    </w:p>
    <w:p w:rsidR="00A42046" w:rsidRDefault="00A42046">
      <w:pPr>
        <w:spacing w:line="79" w:lineRule="exact"/>
        <w:rPr>
          <w:sz w:val="24"/>
          <w:szCs w:val="24"/>
        </w:rPr>
      </w:pPr>
    </w:p>
    <w:p w:rsidR="00A42046" w:rsidRDefault="00013D0B">
      <w:pPr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Специальность</w:t>
      </w:r>
      <w:r>
        <w:rPr>
          <w:b/>
          <w:bCs/>
          <w:sz w:val="32"/>
          <w:szCs w:val="32"/>
        </w:rPr>
        <w:t xml:space="preserve"> 38.02.06 Финансы </w:t>
      </w:r>
    </w:p>
    <w:p w:rsidR="00A42046" w:rsidRDefault="00A42046">
      <w:pPr>
        <w:spacing w:line="357" w:lineRule="exact"/>
        <w:rPr>
          <w:sz w:val="24"/>
          <w:szCs w:val="24"/>
        </w:rPr>
      </w:pPr>
    </w:p>
    <w:p w:rsidR="00A42046" w:rsidRDefault="00013D0B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A42046" w:rsidRDefault="00A42046">
      <w:pPr>
        <w:ind w:right="-279"/>
        <w:jc w:val="center"/>
        <w:rPr>
          <w:b/>
          <w:bCs/>
          <w:sz w:val="28"/>
          <w:szCs w:val="28"/>
        </w:rPr>
      </w:pPr>
    </w:p>
    <w:p w:rsidR="00A42046" w:rsidRDefault="00A42046">
      <w:pPr>
        <w:ind w:right="-279"/>
        <w:jc w:val="center"/>
        <w:rPr>
          <w:sz w:val="20"/>
          <w:szCs w:val="20"/>
        </w:rPr>
      </w:pPr>
    </w:p>
    <w:p w:rsidR="00A42046" w:rsidRDefault="00013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учебной дисциплины</w:t>
      </w:r>
      <w:r>
        <w:rPr>
          <w:sz w:val="24"/>
          <w:szCs w:val="24"/>
        </w:rPr>
        <w:t xml:space="preserve"> </w:t>
      </w:r>
      <w:bookmarkStart w:id="0" w:name="_GoBack"/>
      <w:r>
        <w:rPr>
          <w:caps/>
          <w:sz w:val="24"/>
          <w:szCs w:val="24"/>
        </w:rPr>
        <w:t>ПД.</w:t>
      </w:r>
      <w:proofErr w:type="gramStart"/>
      <w:r>
        <w:rPr>
          <w:caps/>
          <w:sz w:val="24"/>
          <w:szCs w:val="24"/>
        </w:rPr>
        <w:t>02.У</w:t>
      </w:r>
      <w:proofErr w:type="gramEnd"/>
      <w:r>
        <w:rPr>
          <w:caps/>
          <w:sz w:val="24"/>
          <w:szCs w:val="24"/>
        </w:rPr>
        <w:t xml:space="preserve">  ИНФОРМАТИКА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р</w:t>
      </w:r>
      <w:r>
        <w:rPr>
          <w:sz w:val="24"/>
          <w:szCs w:val="24"/>
        </w:rPr>
        <w:t>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sz w:val="24"/>
          <w:szCs w:val="24"/>
        </w:rPr>
        <w:t xml:space="preserve"> 38.02.06 Финансы,  у</w:t>
      </w:r>
      <w:r>
        <w:rPr>
          <w:sz w:val="24"/>
          <w:szCs w:val="24"/>
        </w:rPr>
        <w:t>твержд</w:t>
      </w:r>
      <w:r>
        <w:rPr>
          <w:bCs/>
          <w:sz w:val="24"/>
          <w:szCs w:val="24"/>
        </w:rPr>
        <w:t>ённого приказом Министерства образования и  науки Российской Федерации от 15 мая 2014 года № 539</w:t>
      </w:r>
    </w:p>
    <w:p w:rsidR="00A42046" w:rsidRDefault="00013D0B">
      <w:pPr>
        <w:spacing w:line="276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Цель и планируемые результаты освоения дисциплины:</w:t>
      </w:r>
      <w:r>
        <w:rPr>
          <w:b/>
          <w:bCs/>
          <w:sz w:val="24"/>
          <w:szCs w:val="24"/>
        </w:rPr>
        <w:t xml:space="preserve"> </w:t>
      </w:r>
    </w:p>
    <w:p w:rsidR="00A42046" w:rsidRDefault="00013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A42046" w:rsidRDefault="00A42046">
      <w:pPr>
        <w:ind w:firstLine="709"/>
        <w:jc w:val="both"/>
        <w:rPr>
          <w:sz w:val="24"/>
          <w:szCs w:val="24"/>
        </w:rPr>
      </w:pP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A42046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</w:t>
            </w:r>
            <w:r>
              <w:rPr>
                <w:sz w:val="24"/>
                <w:szCs w:val="24"/>
              </w:rPr>
              <w:t>герб, флаг, гимн)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</w:t>
            </w:r>
            <w:r>
              <w:rPr>
                <w:sz w:val="24"/>
                <w:szCs w:val="24"/>
              </w:rPr>
              <w:t>его традиционные национальные и общечеловеческие гуманистические и демократические ценности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</w:t>
            </w:r>
            <w:r>
              <w:rPr>
                <w:sz w:val="24"/>
                <w:szCs w:val="24"/>
              </w:rPr>
              <w:t xml:space="preserve">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</w:t>
            </w:r>
            <w:r>
              <w:rPr>
                <w:sz w:val="24"/>
                <w:szCs w:val="24"/>
              </w:rPr>
              <w:t>щества; готовность и способность к самостоятельной, творческой и ответственной деятельности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</w:t>
            </w:r>
            <w:r>
              <w:rPr>
                <w:sz w:val="24"/>
                <w:szCs w:val="24"/>
              </w:rPr>
              <w:t>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сотрудничеств</w:t>
            </w:r>
            <w:r>
              <w:rPr>
                <w:sz w:val="24"/>
                <w:szCs w:val="24"/>
              </w:rPr>
              <w:t>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</w:t>
            </w:r>
            <w:r>
              <w:rPr>
                <w:sz w:val="24"/>
                <w:szCs w:val="24"/>
              </w:rPr>
              <w:t>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отношение к миру, включая эст</w:t>
            </w:r>
            <w:r>
              <w:rPr>
                <w:sz w:val="24"/>
                <w:szCs w:val="24"/>
              </w:rPr>
              <w:t>етику быта, научного и технического творчества, спорта, общественных отношений</w:t>
            </w:r>
          </w:p>
        </w:tc>
      </w:tr>
    </w:tbl>
    <w:p w:rsidR="00A42046" w:rsidRDefault="00A42046">
      <w:pPr>
        <w:rPr>
          <w:bCs/>
          <w:sz w:val="24"/>
          <w:szCs w:val="24"/>
        </w:rPr>
      </w:pPr>
    </w:p>
    <w:p w:rsidR="00A42046" w:rsidRDefault="00A42046">
      <w:pPr>
        <w:rPr>
          <w:bCs/>
          <w:sz w:val="24"/>
          <w:szCs w:val="24"/>
        </w:rPr>
      </w:pP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Вид учебной работы</w:t>
      </w: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Объем в часах</w:t>
      </w: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Объем образовательной программы учебной дисциплины (макс.) 240</w:t>
      </w: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т. ч.:</w:t>
      </w: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158</w:t>
      </w: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80</w:t>
      </w: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Промежуточная </w:t>
      </w:r>
      <w:r>
        <w:rPr>
          <w:bCs/>
          <w:sz w:val="24"/>
          <w:szCs w:val="24"/>
        </w:rPr>
        <w:t>аттестация в форме ДЗ 2</w:t>
      </w:r>
    </w:p>
    <w:p w:rsidR="00A42046" w:rsidRDefault="00A42046">
      <w:pPr>
        <w:rPr>
          <w:bCs/>
          <w:sz w:val="24"/>
          <w:szCs w:val="24"/>
        </w:rPr>
      </w:pPr>
    </w:p>
    <w:p w:rsidR="00A42046" w:rsidRDefault="00A42046">
      <w:pPr>
        <w:rPr>
          <w:bCs/>
          <w:sz w:val="24"/>
          <w:szCs w:val="24"/>
        </w:rPr>
      </w:pPr>
    </w:p>
    <w:p w:rsidR="00A42046" w:rsidRDefault="00A42046">
      <w:pPr>
        <w:rPr>
          <w:bCs/>
          <w:sz w:val="24"/>
          <w:szCs w:val="24"/>
        </w:rPr>
      </w:pP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Разделы дисциплины:</w:t>
      </w:r>
    </w:p>
    <w:p w:rsidR="00A42046" w:rsidRDefault="00013D0B">
      <w:pPr>
        <w:rPr>
          <w:bCs/>
          <w:sz w:val="24"/>
          <w:szCs w:val="24"/>
        </w:rPr>
      </w:pPr>
      <w:r>
        <w:t>Тема 1. Информационная деятельность человека</w:t>
      </w:r>
    </w:p>
    <w:p w:rsidR="00A42046" w:rsidRDefault="00013D0B">
      <w:pPr>
        <w:rPr>
          <w:bCs/>
          <w:sz w:val="24"/>
          <w:szCs w:val="24"/>
        </w:rPr>
      </w:pPr>
      <w:r>
        <w:t>Тема 2. Информация и информационные процессы</w:t>
      </w:r>
    </w:p>
    <w:p w:rsidR="00A42046" w:rsidRDefault="00013D0B">
      <w:pPr>
        <w:rPr>
          <w:bCs/>
          <w:sz w:val="24"/>
          <w:szCs w:val="24"/>
        </w:rPr>
      </w:pPr>
      <w:r>
        <w:t>Тема 3. Средства информационных и коммуникационных технологий</w:t>
      </w:r>
    </w:p>
    <w:p w:rsidR="00A42046" w:rsidRDefault="00013D0B">
      <w:pPr>
        <w:rPr>
          <w:bCs/>
          <w:sz w:val="24"/>
          <w:szCs w:val="24"/>
        </w:rPr>
      </w:pPr>
      <w:r>
        <w:t>Тема 4. Технологии создания и преобразования информационн</w:t>
      </w:r>
      <w:r>
        <w:t>ых объектов</w:t>
      </w:r>
    </w:p>
    <w:p w:rsidR="00A42046" w:rsidRDefault="00013D0B">
      <w:pPr>
        <w:rPr>
          <w:bCs/>
          <w:sz w:val="24"/>
          <w:szCs w:val="24"/>
        </w:rPr>
      </w:pPr>
      <w:r>
        <w:t xml:space="preserve">Тема </w:t>
      </w:r>
      <w:proofErr w:type="gramStart"/>
      <w:r>
        <w:t>5.Телекоммуникационные</w:t>
      </w:r>
      <w:proofErr w:type="gramEnd"/>
      <w:r>
        <w:t xml:space="preserve"> технологии</w:t>
      </w:r>
    </w:p>
    <w:sectPr w:rsidR="00A420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46"/>
    <w:rsid w:val="00013D0B"/>
    <w:rsid w:val="00A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A6E3"/>
  <w15:docId w15:val="{5D65B0A1-E0C0-42E3-AD46-C79482F2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dc:description/>
  <cp:lastModifiedBy>virus.metodist@bk.ru</cp:lastModifiedBy>
  <cp:revision>11</cp:revision>
  <dcterms:created xsi:type="dcterms:W3CDTF">2022-09-14T06:48:00Z</dcterms:created>
  <dcterms:modified xsi:type="dcterms:W3CDTF">2022-12-22T12:48:00Z</dcterms:modified>
  <dc:language>ru-RU</dc:language>
</cp:coreProperties>
</file>